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03" w:rsidRDefault="00F12298" w:rsidP="00F12298">
      <w:pPr>
        <w:pStyle w:val="NoSpacing"/>
      </w:pPr>
      <w:r>
        <w:t>Name: _______________________________________________</w:t>
      </w:r>
    </w:p>
    <w:p w:rsidR="00F12298" w:rsidRDefault="00F12298" w:rsidP="00F12298">
      <w:pPr>
        <w:pStyle w:val="NoSpacing"/>
      </w:pPr>
      <w:bookmarkStart w:id="0" w:name="_GoBack"/>
      <w:r>
        <w:t>American Independence DBQ Graphic Organizer</w:t>
      </w:r>
    </w:p>
    <w:bookmarkEnd w:id="0"/>
    <w:p w:rsidR="00F12298" w:rsidRDefault="00F12298" w:rsidP="00F12298">
      <w:pPr>
        <w:pStyle w:val="NoSpacing"/>
      </w:pPr>
    </w:p>
    <w:p w:rsidR="00F12298" w:rsidRDefault="00F12298" w:rsidP="00F12298">
      <w:pPr>
        <w:pStyle w:val="NoSpacing"/>
      </w:pPr>
      <w:r>
        <w:t xml:space="preserve">Task: Evaluate the extent of change in ideas about American independence from 1763 – 1783. </w:t>
      </w:r>
    </w:p>
    <w:p w:rsidR="00F12298" w:rsidRDefault="00F12298" w:rsidP="00F12298">
      <w:pPr>
        <w:pStyle w:val="NoSpacing"/>
      </w:pPr>
    </w:p>
    <w:p w:rsidR="00F12298" w:rsidRDefault="00F12298" w:rsidP="00F12298">
      <w:pPr>
        <w:pStyle w:val="NoSpacing"/>
      </w:pPr>
      <w:r>
        <w:t>Put the prompt in your own words: ________________________________________________________________________________________________________ _________________________________________________________________________________________________________________________________________________</w:t>
      </w:r>
    </w:p>
    <w:p w:rsidR="00F12298" w:rsidRDefault="00F12298" w:rsidP="00F12298">
      <w:pPr>
        <w:pStyle w:val="NoSpacing"/>
      </w:pPr>
    </w:p>
    <w:p w:rsidR="00F12298" w:rsidRDefault="00F12298" w:rsidP="00F12298">
      <w:pPr>
        <w:pStyle w:val="NoSpacing"/>
      </w:pPr>
      <w:r>
        <w:t>Answer the following question WITHOUT looking at the documents….</w:t>
      </w:r>
    </w:p>
    <w:p w:rsidR="00F12298" w:rsidRDefault="00F12298" w:rsidP="00F12298">
      <w:pPr>
        <w:pStyle w:val="NoSpacing"/>
      </w:pPr>
      <w:r>
        <w:t xml:space="preserve">How did ideas change </w:t>
      </w:r>
      <w:proofErr w:type="gramStart"/>
      <w:r>
        <w:t>between 1763 – 1783</w:t>
      </w:r>
      <w:proofErr w:type="gramEnd"/>
      <w:r>
        <w:t>? _____________________________________________________________________________________________</w:t>
      </w:r>
    </w:p>
    <w:p w:rsidR="00F12298" w:rsidRDefault="00F12298" w:rsidP="00F1229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298" w:rsidRDefault="00F12298" w:rsidP="00F122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12298" w:rsidTr="00F12298">
        <w:tc>
          <w:tcPr>
            <w:tcW w:w="13176" w:type="dxa"/>
            <w:gridSpan w:val="2"/>
          </w:tcPr>
          <w:p w:rsidR="00F12298" w:rsidRDefault="00F12298" w:rsidP="00F12298">
            <w:pPr>
              <w:pStyle w:val="NoSpacing"/>
              <w:jc w:val="center"/>
            </w:pPr>
            <w:r>
              <w:t>Document 1</w:t>
            </w:r>
          </w:p>
        </w:tc>
      </w:tr>
      <w:tr w:rsidR="00F12298" w:rsidTr="00F12298">
        <w:tc>
          <w:tcPr>
            <w:tcW w:w="6588" w:type="dxa"/>
          </w:tcPr>
          <w:p w:rsidR="00F12298" w:rsidRDefault="00F12298" w:rsidP="00F12298">
            <w:pPr>
              <w:pStyle w:val="NoSpacing"/>
              <w:jc w:val="center"/>
            </w:pPr>
            <w:r>
              <w:t>Message of Document</w:t>
            </w:r>
          </w:p>
        </w:tc>
        <w:tc>
          <w:tcPr>
            <w:tcW w:w="6588" w:type="dxa"/>
          </w:tcPr>
          <w:p w:rsidR="00F12298" w:rsidRDefault="00F12298" w:rsidP="00F12298">
            <w:pPr>
              <w:pStyle w:val="NoSpacing"/>
              <w:jc w:val="center"/>
            </w:pPr>
            <w:r>
              <w:t>Answer one aspect of HIPP (identify which aspect)</w:t>
            </w:r>
          </w:p>
        </w:tc>
      </w:tr>
      <w:tr w:rsidR="00F12298" w:rsidTr="00F12298">
        <w:tc>
          <w:tcPr>
            <w:tcW w:w="6588" w:type="dxa"/>
          </w:tcPr>
          <w:p w:rsidR="00F12298" w:rsidRDefault="00F12298" w:rsidP="00F12298">
            <w:pPr>
              <w:pStyle w:val="NoSpacing"/>
            </w:pPr>
            <w:r>
              <w:t xml:space="preserve">_______________________________________________________________________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</w:tr>
    </w:tbl>
    <w:p w:rsidR="00F12298" w:rsidRDefault="00F12298" w:rsidP="00F122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12298" w:rsidTr="00680BEC">
        <w:tc>
          <w:tcPr>
            <w:tcW w:w="13176" w:type="dxa"/>
            <w:gridSpan w:val="2"/>
          </w:tcPr>
          <w:p w:rsidR="00F12298" w:rsidRDefault="00F12298" w:rsidP="00680BEC">
            <w:pPr>
              <w:pStyle w:val="NoSpacing"/>
              <w:jc w:val="center"/>
            </w:pPr>
            <w:r>
              <w:lastRenderedPageBreak/>
              <w:t xml:space="preserve">Document </w:t>
            </w:r>
            <w:r>
              <w:t xml:space="preserve">2 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Message of Document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Answer one aspect of HIPP (identify which aspect)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</w:tr>
    </w:tbl>
    <w:p w:rsidR="00F12298" w:rsidRDefault="00F12298" w:rsidP="00F122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12298" w:rsidTr="00680BEC">
        <w:tc>
          <w:tcPr>
            <w:tcW w:w="13176" w:type="dxa"/>
            <w:gridSpan w:val="2"/>
          </w:tcPr>
          <w:p w:rsidR="00F12298" w:rsidRDefault="00F12298" w:rsidP="00680BEC">
            <w:pPr>
              <w:pStyle w:val="NoSpacing"/>
              <w:jc w:val="center"/>
            </w:pPr>
            <w:r>
              <w:t xml:space="preserve">Document </w:t>
            </w:r>
            <w:r>
              <w:t>3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Message of Document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Answer one aspect of HIPP (identify which aspect)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F12298">
            <w:pPr>
              <w:pStyle w:val="NoSpacing"/>
            </w:pPr>
            <w:r>
              <w:t xml:space="preserve"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      </w:r>
          </w:p>
        </w:tc>
        <w:tc>
          <w:tcPr>
            <w:tcW w:w="6588" w:type="dxa"/>
          </w:tcPr>
          <w:p w:rsidR="00F12298" w:rsidRDefault="00F12298" w:rsidP="00F12298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</w:tr>
      <w:tr w:rsidR="00F12298" w:rsidTr="00680BEC">
        <w:tc>
          <w:tcPr>
            <w:tcW w:w="13176" w:type="dxa"/>
            <w:gridSpan w:val="2"/>
          </w:tcPr>
          <w:p w:rsidR="00F12298" w:rsidRDefault="00F12298" w:rsidP="00680BEC">
            <w:pPr>
              <w:pStyle w:val="NoSpacing"/>
              <w:jc w:val="center"/>
            </w:pPr>
            <w:r>
              <w:t xml:space="preserve">Document </w:t>
            </w:r>
            <w:r>
              <w:t>4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Message of Document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Answer one aspect of HIPP (identify which aspect)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</w:tr>
    </w:tbl>
    <w:p w:rsidR="00F12298" w:rsidRDefault="00F12298" w:rsidP="00F122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12298" w:rsidTr="00680BEC">
        <w:tc>
          <w:tcPr>
            <w:tcW w:w="13176" w:type="dxa"/>
            <w:gridSpan w:val="2"/>
          </w:tcPr>
          <w:p w:rsidR="00F12298" w:rsidRDefault="00F12298" w:rsidP="00680BEC">
            <w:pPr>
              <w:pStyle w:val="NoSpacing"/>
              <w:jc w:val="center"/>
            </w:pPr>
            <w:r>
              <w:t xml:space="preserve">Document </w:t>
            </w:r>
            <w:r>
              <w:t>5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Message of Document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Answer one aspect of HIPP (identify which aspect)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 xml:space="preserve"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</w:tr>
      <w:tr w:rsidR="00F12298" w:rsidTr="00680BEC">
        <w:tc>
          <w:tcPr>
            <w:tcW w:w="13176" w:type="dxa"/>
            <w:gridSpan w:val="2"/>
          </w:tcPr>
          <w:p w:rsidR="00F12298" w:rsidRDefault="00F12298" w:rsidP="00680BEC">
            <w:pPr>
              <w:pStyle w:val="NoSpacing"/>
              <w:jc w:val="center"/>
            </w:pPr>
            <w:r>
              <w:t xml:space="preserve">Document </w:t>
            </w:r>
            <w:r>
              <w:t>6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Message of Document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Answer one aspect of HIPP (identify which aspect)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</w:tr>
    </w:tbl>
    <w:p w:rsidR="00F12298" w:rsidRDefault="00F12298" w:rsidP="00F122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12298" w:rsidTr="00680BEC">
        <w:tc>
          <w:tcPr>
            <w:tcW w:w="13176" w:type="dxa"/>
            <w:gridSpan w:val="2"/>
          </w:tcPr>
          <w:p w:rsidR="00F12298" w:rsidRDefault="00F12298" w:rsidP="00680BEC">
            <w:pPr>
              <w:pStyle w:val="NoSpacing"/>
              <w:jc w:val="center"/>
            </w:pPr>
            <w:r>
              <w:t xml:space="preserve">Document </w:t>
            </w:r>
            <w:r>
              <w:t>7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Message of Document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  <w:jc w:val="center"/>
            </w:pPr>
            <w:r>
              <w:t>Answer one aspect of HIPP (identify which aspect)</w:t>
            </w:r>
          </w:p>
        </w:tc>
      </w:tr>
      <w:tr w:rsidR="00F12298" w:rsidTr="00680BEC"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 xml:space="preserve"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      </w:r>
          </w:p>
        </w:tc>
        <w:tc>
          <w:tcPr>
            <w:tcW w:w="6588" w:type="dxa"/>
          </w:tcPr>
          <w:p w:rsidR="00F12298" w:rsidRDefault="00F12298" w:rsidP="00680BEC">
            <w:pPr>
              <w:pStyle w:val="NoSpacing"/>
            </w:pPr>
            <w:r>
              <w:t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      </w:r>
          </w:p>
        </w:tc>
      </w:tr>
    </w:tbl>
    <w:p w:rsidR="00F12298" w:rsidRDefault="00F12298" w:rsidP="00F12298">
      <w:pPr>
        <w:pStyle w:val="NoSpacing"/>
      </w:pPr>
    </w:p>
    <w:p w:rsidR="00F12298" w:rsidRDefault="00F12298" w:rsidP="00F12298">
      <w:pPr>
        <w:pStyle w:val="NoSpacing"/>
      </w:pPr>
    </w:p>
    <w:p w:rsidR="00F12298" w:rsidRDefault="00F12298" w:rsidP="00F12298">
      <w:pPr>
        <w:pStyle w:val="NoSpacing"/>
      </w:pPr>
    </w:p>
    <w:sectPr w:rsidR="00F12298" w:rsidSect="00F122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98"/>
    <w:rsid w:val="001A13CD"/>
    <w:rsid w:val="00DF2303"/>
    <w:rsid w:val="00F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D6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298"/>
  </w:style>
  <w:style w:type="table" w:styleId="TableGrid">
    <w:name w:val="Table Grid"/>
    <w:basedOn w:val="TableNormal"/>
    <w:uiPriority w:val="59"/>
    <w:rsid w:val="00F1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298"/>
  </w:style>
  <w:style w:type="table" w:styleId="TableGrid">
    <w:name w:val="Table Grid"/>
    <w:basedOn w:val="TableNormal"/>
    <w:uiPriority w:val="59"/>
    <w:rsid w:val="00F1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FF29B-538D-934D-BDD4-254A1B2B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2297</Words>
  <Characters>13098</Characters>
  <Application>Microsoft Macintosh Word</Application>
  <DocSecurity>0</DocSecurity>
  <Lines>109</Lines>
  <Paragraphs>30</Paragraphs>
  <ScaleCrop>false</ScaleCrop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</cp:revision>
  <dcterms:created xsi:type="dcterms:W3CDTF">2017-10-03T00:10:00Z</dcterms:created>
  <dcterms:modified xsi:type="dcterms:W3CDTF">2017-10-03T00:17:00Z</dcterms:modified>
</cp:coreProperties>
</file>