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9316" w14:textId="77777777" w:rsidR="005B3232" w:rsidRDefault="006E221E" w:rsidP="006E221E">
      <w:pPr>
        <w:pStyle w:val="NoSpacing"/>
      </w:pPr>
      <w:r>
        <w:t>Name: _____________________________________________</w:t>
      </w:r>
    </w:p>
    <w:p w14:paraId="7AE688B5" w14:textId="383E1B16" w:rsidR="006E221E" w:rsidRDefault="006E221E" w:rsidP="006E221E">
      <w:pPr>
        <w:pStyle w:val="NoSpacing"/>
      </w:pPr>
      <w:r>
        <w:t xml:space="preserve">The Gilded Age </w:t>
      </w:r>
      <w:r w:rsidR="00B00934">
        <w:t>Enhanced Video Guide</w:t>
      </w:r>
    </w:p>
    <w:p w14:paraId="79178029" w14:textId="77777777" w:rsidR="006E221E" w:rsidRDefault="006E221E" w:rsidP="006E221E">
      <w:pPr>
        <w:pStyle w:val="NoSpacing"/>
      </w:pPr>
    </w:p>
    <w:p w14:paraId="159CA134" w14:textId="77777777" w:rsidR="006E221E" w:rsidRPr="006E221E" w:rsidRDefault="006E221E" w:rsidP="006E221E">
      <w:pPr>
        <w:pStyle w:val="NoSpacing"/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</w:rPr>
        <w:t>The Gilded Age: A Brief Intro</w:t>
      </w:r>
    </w:p>
    <w:p w14:paraId="34E1088E" w14:textId="7676A9C0" w:rsidR="006E221E" w:rsidRDefault="002000B2" w:rsidP="006E221E">
      <w:pPr>
        <w:pStyle w:val="NoSpacing"/>
      </w:pPr>
      <w:r w:rsidRPr="002000B2">
        <w:rPr>
          <w:noProof/>
        </w:rPr>
        <w:drawing>
          <wp:anchor distT="0" distB="0" distL="114300" distR="114300" simplePos="0" relativeHeight="251658240" behindDoc="0" locked="0" layoutInCell="1" allowOverlap="1" wp14:anchorId="0C36BF23" wp14:editId="415B3165">
            <wp:simplePos x="0" y="0"/>
            <wp:positionH relativeFrom="column">
              <wp:posOffset>3429000</wp:posOffset>
            </wp:positionH>
            <wp:positionV relativeFrom="paragraph">
              <wp:posOffset>170180</wp:posOffset>
            </wp:positionV>
            <wp:extent cx="798195" cy="1251585"/>
            <wp:effectExtent l="0" t="0" r="0" b="0"/>
            <wp:wrapSquare wrapText="bothSides"/>
            <wp:docPr id="142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2515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2000F" w14:textId="55048C24" w:rsidR="00452AB1" w:rsidRDefault="00452AB1" w:rsidP="006E221E">
      <w:pPr>
        <w:pStyle w:val="NoSpacing"/>
        <w:numPr>
          <w:ilvl w:val="0"/>
          <w:numId w:val="1"/>
        </w:numPr>
      </w:pPr>
      <w:r w:rsidRPr="006E221E">
        <w:t>Coined by Mark Twain</w:t>
      </w:r>
      <w:r w:rsidR="002000B2">
        <w:t xml:space="preserve"> </w:t>
      </w:r>
    </w:p>
    <w:p w14:paraId="44A53C63" w14:textId="1F70D94C" w:rsidR="002F7594" w:rsidRPr="006E221E" w:rsidRDefault="002F7594" w:rsidP="002F7594">
      <w:pPr>
        <w:pStyle w:val="NoSpacing"/>
        <w:numPr>
          <w:ilvl w:val="1"/>
          <w:numId w:val="1"/>
        </w:numPr>
      </w:pPr>
      <w:r w:rsidRPr="002F7594">
        <w:t>Societal problems were masked by a thin layer of gold</w:t>
      </w:r>
    </w:p>
    <w:p w14:paraId="25991C70" w14:textId="77777777" w:rsidR="00452AB1" w:rsidRPr="006E221E" w:rsidRDefault="00452AB1" w:rsidP="006E221E">
      <w:pPr>
        <w:pStyle w:val="NoSpacing"/>
        <w:numPr>
          <w:ilvl w:val="0"/>
          <w:numId w:val="1"/>
        </w:numPr>
      </w:pPr>
      <w:r w:rsidRPr="006E221E">
        <w:t xml:space="preserve">From </w:t>
      </w:r>
      <w:r w:rsidR="00912E10">
        <w:t>__________________________________________</w:t>
      </w:r>
    </w:p>
    <w:p w14:paraId="7DE4B81F" w14:textId="77777777" w:rsidR="00452AB1" w:rsidRPr="006E221E" w:rsidRDefault="00452AB1" w:rsidP="006E221E">
      <w:pPr>
        <w:pStyle w:val="NoSpacing"/>
        <w:numPr>
          <w:ilvl w:val="0"/>
          <w:numId w:val="1"/>
        </w:numPr>
      </w:pPr>
      <w:r w:rsidRPr="006E221E">
        <w:t>Period of technological progress and economic growth</w:t>
      </w:r>
    </w:p>
    <w:p w14:paraId="4A786962" w14:textId="77777777" w:rsidR="006E221E" w:rsidRDefault="006E221E" w:rsidP="006E221E">
      <w:pPr>
        <w:pStyle w:val="NoSpacing"/>
      </w:pPr>
    </w:p>
    <w:p w14:paraId="086FB2A4" w14:textId="77777777" w:rsidR="006E221E" w:rsidRPr="00912E10" w:rsidRDefault="006E221E" w:rsidP="006E221E">
      <w:pPr>
        <w:pStyle w:val="NoSpacing"/>
        <w:jc w:val="center"/>
        <w:rPr>
          <w:b/>
          <w:sz w:val="28"/>
        </w:rPr>
      </w:pPr>
      <w:r w:rsidRPr="00912E10">
        <w:rPr>
          <w:b/>
          <w:sz w:val="28"/>
        </w:rPr>
        <w:t>Politics and Economics During The Gilded Age</w:t>
      </w:r>
    </w:p>
    <w:p w14:paraId="4024EF7B" w14:textId="77777777" w:rsidR="006E221E" w:rsidRDefault="006E221E" w:rsidP="006E221E">
      <w:pPr>
        <w:pStyle w:val="NoSpacing"/>
      </w:pPr>
    </w:p>
    <w:p w14:paraId="64041A79" w14:textId="77777777" w:rsidR="00452AB1" w:rsidRPr="006E221E" w:rsidRDefault="00452AB1" w:rsidP="006E221E">
      <w:pPr>
        <w:pStyle w:val="NoSpacing"/>
        <w:numPr>
          <w:ilvl w:val="0"/>
          <w:numId w:val="2"/>
        </w:numPr>
      </w:pPr>
      <w:r w:rsidRPr="006E221E">
        <w:t>Republicans and Democrats were split over economic issues:</w:t>
      </w:r>
    </w:p>
    <w:p w14:paraId="0C78772A" w14:textId="165CD5F9" w:rsidR="00452AB1" w:rsidRPr="006E221E" w:rsidRDefault="00452AB1" w:rsidP="006E221E">
      <w:pPr>
        <w:pStyle w:val="NoSpacing"/>
        <w:numPr>
          <w:ilvl w:val="1"/>
          <w:numId w:val="2"/>
        </w:numPr>
      </w:pPr>
      <w:r w:rsidRPr="006E221E">
        <w:t xml:space="preserve">Tariffs - </w:t>
      </w:r>
      <w:r w:rsidR="00FB10EE">
        <w:t>______________________________________</w:t>
      </w:r>
      <w:r w:rsidRPr="006E221E">
        <w:t xml:space="preserve"> advocated higher tariffs, Democrats advocated </w:t>
      </w:r>
      <w:r w:rsidR="00FB10EE">
        <w:t>___________________</w:t>
      </w:r>
      <w:r w:rsidRPr="006E221E">
        <w:t xml:space="preserve"> tariffs</w:t>
      </w:r>
    </w:p>
    <w:p w14:paraId="04804C9F" w14:textId="77777777" w:rsidR="00452AB1" w:rsidRPr="006E221E" w:rsidRDefault="00452AB1" w:rsidP="006E221E">
      <w:pPr>
        <w:pStyle w:val="NoSpacing"/>
        <w:numPr>
          <w:ilvl w:val="1"/>
          <w:numId w:val="2"/>
        </w:numPr>
      </w:pPr>
      <w:r w:rsidRPr="006E221E">
        <w:t>Currency:</w:t>
      </w:r>
    </w:p>
    <w:p w14:paraId="49081261" w14:textId="6DFA3F16" w:rsidR="00452AB1" w:rsidRPr="006E221E" w:rsidRDefault="00452AB1" w:rsidP="006E221E">
      <w:pPr>
        <w:pStyle w:val="NoSpacing"/>
        <w:numPr>
          <w:ilvl w:val="2"/>
          <w:numId w:val="2"/>
        </w:numPr>
      </w:pPr>
      <w:r w:rsidRPr="006E221E">
        <w:t xml:space="preserve">Republicans favored </w:t>
      </w:r>
      <w:r w:rsidR="00FB10EE">
        <w:t>_________________</w:t>
      </w:r>
      <w:r w:rsidRPr="006E221E">
        <w:t xml:space="preserve"> standard</w:t>
      </w:r>
    </w:p>
    <w:p w14:paraId="55B5E9EE" w14:textId="73A8B80B" w:rsidR="00452AB1" w:rsidRPr="006E221E" w:rsidRDefault="00452AB1" w:rsidP="006E221E">
      <w:pPr>
        <w:pStyle w:val="NoSpacing"/>
        <w:numPr>
          <w:ilvl w:val="2"/>
          <w:numId w:val="2"/>
        </w:numPr>
      </w:pPr>
      <w:r w:rsidRPr="006E221E">
        <w:t xml:space="preserve">Democrats (1896) advocated </w:t>
      </w:r>
      <w:r w:rsidR="00FB10EE">
        <w:t>__________________ __________________</w:t>
      </w:r>
      <w:r w:rsidRPr="006E221E">
        <w:t xml:space="preserve"> (backing up the value of the $ with silver)</w:t>
      </w:r>
    </w:p>
    <w:p w14:paraId="3EDC2F5F" w14:textId="3F7396BE" w:rsidR="00452AB1" w:rsidRPr="006E221E" w:rsidRDefault="00452AB1" w:rsidP="006E221E">
      <w:pPr>
        <w:pStyle w:val="NoSpacing"/>
        <w:numPr>
          <w:ilvl w:val="3"/>
          <w:numId w:val="2"/>
        </w:numPr>
      </w:pPr>
      <w:r w:rsidRPr="006E221E">
        <w:t xml:space="preserve">This would favor </w:t>
      </w:r>
      <w:r w:rsidR="00FB10EE">
        <w:t>________________________</w:t>
      </w:r>
      <w:r w:rsidRPr="006E221E">
        <w:t xml:space="preserve"> and those in </w:t>
      </w:r>
      <w:r w:rsidR="00FB10EE">
        <w:t>_____________________</w:t>
      </w:r>
    </w:p>
    <w:p w14:paraId="2012162C" w14:textId="77777777" w:rsidR="00452AB1" w:rsidRPr="006E221E" w:rsidRDefault="00452AB1" w:rsidP="006E221E">
      <w:pPr>
        <w:pStyle w:val="NoSpacing"/>
        <w:numPr>
          <w:ilvl w:val="0"/>
          <w:numId w:val="2"/>
        </w:numPr>
      </w:pPr>
      <w:r w:rsidRPr="006E221E">
        <w:t>Growing gap between rich and poor</w:t>
      </w:r>
    </w:p>
    <w:p w14:paraId="70E95479" w14:textId="77777777" w:rsidR="00452AB1" w:rsidRPr="006E221E" w:rsidRDefault="00452AB1" w:rsidP="006E221E">
      <w:pPr>
        <w:pStyle w:val="NoSpacing"/>
        <w:numPr>
          <w:ilvl w:val="0"/>
          <w:numId w:val="2"/>
        </w:numPr>
      </w:pPr>
      <w:r w:rsidRPr="006E221E">
        <w:t>Political Machines</w:t>
      </w:r>
    </w:p>
    <w:p w14:paraId="425A9287" w14:textId="1E888D9F" w:rsidR="00452AB1" w:rsidRPr="006E221E" w:rsidRDefault="00452AB1" w:rsidP="006E221E">
      <w:pPr>
        <w:pStyle w:val="NoSpacing"/>
        <w:numPr>
          <w:ilvl w:val="1"/>
          <w:numId w:val="2"/>
        </w:numPr>
      </w:pPr>
      <w:r w:rsidRPr="006E221E">
        <w:t xml:space="preserve">Political organizations that provided </w:t>
      </w:r>
      <w:r w:rsidR="00245D6B">
        <w:t>__________________</w:t>
      </w:r>
      <w:r w:rsidRPr="006E221E">
        <w:t xml:space="preserve"> and </w:t>
      </w:r>
      <w:r w:rsidR="00245D6B">
        <w:t>___________________________________</w:t>
      </w:r>
      <w:r w:rsidRPr="006E221E">
        <w:t xml:space="preserve"> to constituents in received support in return</w:t>
      </w:r>
    </w:p>
    <w:p w14:paraId="27B42687" w14:textId="5F197CD0" w:rsidR="00452AB1" w:rsidRPr="006E221E" w:rsidRDefault="00245D6B" w:rsidP="006E221E">
      <w:pPr>
        <w:pStyle w:val="NoSpacing"/>
        <w:numPr>
          <w:ilvl w:val="1"/>
          <w:numId w:val="2"/>
        </w:numPr>
      </w:pPr>
      <w:r>
        <w:t>_________________________________________</w:t>
      </w:r>
      <w:r w:rsidR="00452AB1" w:rsidRPr="006E221E">
        <w:t xml:space="preserve"> </w:t>
      </w:r>
      <w:proofErr w:type="gramStart"/>
      <w:r w:rsidR="00452AB1" w:rsidRPr="006E221E">
        <w:t>in</w:t>
      </w:r>
      <w:proofErr w:type="gramEnd"/>
      <w:r w:rsidR="00452AB1" w:rsidRPr="006E221E">
        <w:t xml:space="preserve"> NYC</w:t>
      </w:r>
    </w:p>
    <w:p w14:paraId="4536C895" w14:textId="77777777" w:rsidR="00452AB1" w:rsidRPr="006E221E" w:rsidRDefault="00452AB1" w:rsidP="006E221E">
      <w:pPr>
        <w:pStyle w:val="NoSpacing"/>
        <w:numPr>
          <w:ilvl w:val="1"/>
          <w:numId w:val="2"/>
        </w:numPr>
      </w:pPr>
      <w:r w:rsidRPr="006E221E">
        <w:t>Boss Tweed - dishonest graft</w:t>
      </w:r>
    </w:p>
    <w:p w14:paraId="61B9D72A" w14:textId="77777777" w:rsidR="006E221E" w:rsidRDefault="006E221E" w:rsidP="006E221E">
      <w:pPr>
        <w:pStyle w:val="NoSpacing"/>
      </w:pPr>
    </w:p>
    <w:p w14:paraId="31805AB3" w14:textId="77777777" w:rsidR="006E221E" w:rsidRPr="006E221E" w:rsidRDefault="006E221E" w:rsidP="006E221E">
      <w:pPr>
        <w:pStyle w:val="NoSpacing"/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</w:rPr>
        <w:t>Technological Advancements During The Gilded Age</w:t>
      </w:r>
    </w:p>
    <w:p w14:paraId="242442D8" w14:textId="77777777" w:rsidR="006E221E" w:rsidRDefault="006E221E" w:rsidP="006E221E">
      <w:pPr>
        <w:pStyle w:val="NoSpacing"/>
      </w:pPr>
    </w:p>
    <w:p w14:paraId="1E252CB1" w14:textId="06EFB9D9" w:rsidR="00452AB1" w:rsidRPr="006E221E" w:rsidRDefault="00452AB1" w:rsidP="006E221E">
      <w:pPr>
        <w:pStyle w:val="NoSpacing"/>
        <w:numPr>
          <w:ilvl w:val="0"/>
          <w:numId w:val="4"/>
        </w:numPr>
      </w:pPr>
      <w:r w:rsidRPr="006E221E">
        <w:lastRenderedPageBreak/>
        <w:t>Scientific Management - Frederick Taylor, “</w:t>
      </w:r>
      <w:r w:rsidR="00245D6B">
        <w:t>______________________________</w:t>
      </w:r>
      <w:r w:rsidRPr="006E221E">
        <w:t>”:</w:t>
      </w:r>
    </w:p>
    <w:p w14:paraId="13303C13" w14:textId="385D82FB" w:rsidR="00452AB1" w:rsidRPr="006E221E" w:rsidRDefault="00452AB1" w:rsidP="006E221E">
      <w:pPr>
        <w:pStyle w:val="NoSpacing"/>
        <w:numPr>
          <w:ilvl w:val="1"/>
          <w:numId w:val="4"/>
        </w:numPr>
      </w:pPr>
      <w:r w:rsidRPr="006E221E">
        <w:t xml:space="preserve">Focused on improving efficiency of workers - </w:t>
      </w:r>
      <w:r w:rsidR="00245D6B">
        <w:t>______________________________________________</w:t>
      </w:r>
    </w:p>
    <w:p w14:paraId="3C7D5A1A" w14:textId="5E4DEBF7" w:rsidR="00452AB1" w:rsidRPr="006E221E" w:rsidRDefault="00452AB1" w:rsidP="006E221E">
      <w:pPr>
        <w:pStyle w:val="NoSpacing"/>
        <w:numPr>
          <w:ilvl w:val="1"/>
          <w:numId w:val="4"/>
        </w:numPr>
      </w:pPr>
      <w:r w:rsidRPr="006E221E">
        <w:t xml:space="preserve">Workers were given </w:t>
      </w:r>
      <w:r w:rsidR="00245D6B">
        <w:t>____________________________</w:t>
      </w:r>
      <w:r w:rsidRPr="006E221E">
        <w:t xml:space="preserve"> tasks</w:t>
      </w:r>
    </w:p>
    <w:p w14:paraId="2FF66FF0" w14:textId="4DE7CE9A" w:rsidR="00452AB1" w:rsidRPr="006E221E" w:rsidRDefault="00452AB1" w:rsidP="006E221E">
      <w:pPr>
        <w:pStyle w:val="NoSpacing"/>
        <w:numPr>
          <w:ilvl w:val="0"/>
          <w:numId w:val="4"/>
        </w:numPr>
      </w:pPr>
      <w:r w:rsidRPr="006E221E">
        <w:t xml:space="preserve">Mechanized tractors, </w:t>
      </w:r>
      <w:r w:rsidR="00245D6B">
        <w:t>___________________________</w:t>
      </w:r>
      <w:r w:rsidRPr="006E221E">
        <w:t xml:space="preserve"> elevators</w:t>
      </w:r>
    </w:p>
    <w:p w14:paraId="1C311186" w14:textId="4E6C48F1" w:rsidR="006E221E" w:rsidRDefault="00452AB1" w:rsidP="006E221E">
      <w:pPr>
        <w:pStyle w:val="NoSpacing"/>
        <w:numPr>
          <w:ilvl w:val="0"/>
          <w:numId w:val="4"/>
        </w:numPr>
      </w:pPr>
      <w:r w:rsidRPr="006E221E">
        <w:t xml:space="preserve">Bessemer Process - mass produced </w:t>
      </w:r>
      <w:r w:rsidR="00245D6B">
        <w:t>____________________</w:t>
      </w:r>
    </w:p>
    <w:p w14:paraId="4CAAC59F" w14:textId="77777777" w:rsidR="00245D6B" w:rsidRDefault="00245D6B" w:rsidP="00245D6B">
      <w:pPr>
        <w:pStyle w:val="NoSpacing"/>
      </w:pPr>
    </w:p>
    <w:p w14:paraId="2179F229" w14:textId="77777777" w:rsidR="006E221E" w:rsidRPr="006E221E" w:rsidRDefault="006E221E" w:rsidP="006E221E">
      <w:pPr>
        <w:pStyle w:val="NoSpacing"/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</w:rPr>
        <w:t>Business Consolidation During The Gilded Age</w:t>
      </w:r>
    </w:p>
    <w:p w14:paraId="5E4BD660" w14:textId="77777777" w:rsidR="006E221E" w:rsidRDefault="006E221E" w:rsidP="006E221E">
      <w:pPr>
        <w:pStyle w:val="NoSpacing"/>
      </w:pPr>
    </w:p>
    <w:p w14:paraId="1E6C05A8" w14:textId="3B00AE62" w:rsidR="00452AB1" w:rsidRPr="006E221E" w:rsidRDefault="00452AB1" w:rsidP="006E221E">
      <w:pPr>
        <w:pStyle w:val="NoSpacing"/>
        <w:numPr>
          <w:ilvl w:val="0"/>
          <w:numId w:val="5"/>
        </w:numPr>
      </w:pPr>
      <w:r w:rsidRPr="006E221E">
        <w:t xml:space="preserve">Trusts - associated with </w:t>
      </w:r>
      <w:r w:rsidR="004356D6">
        <w:t>____________________________________</w:t>
      </w:r>
    </w:p>
    <w:p w14:paraId="3121BD46" w14:textId="2DCFA21E" w:rsidR="00452AB1" w:rsidRPr="006E221E" w:rsidRDefault="00452AB1" w:rsidP="006E221E">
      <w:pPr>
        <w:pStyle w:val="NoSpacing"/>
        <w:numPr>
          <w:ilvl w:val="0"/>
          <w:numId w:val="5"/>
        </w:numPr>
      </w:pPr>
      <w:r w:rsidRPr="006E221E">
        <w:t xml:space="preserve">Holding Companies - one company that owns stock in many others and </w:t>
      </w:r>
      <w:r w:rsidR="004356D6">
        <w:t>_____________________________________</w:t>
      </w:r>
      <w:r w:rsidRPr="006E221E">
        <w:t xml:space="preserve"> them</w:t>
      </w:r>
    </w:p>
    <w:p w14:paraId="7666E597" w14:textId="28F603BF" w:rsidR="00452AB1" w:rsidRPr="006E221E" w:rsidRDefault="004356D6" w:rsidP="006E221E">
      <w:pPr>
        <w:pStyle w:val="NoSpacing"/>
        <w:numPr>
          <w:ilvl w:val="0"/>
          <w:numId w:val="5"/>
        </w:numPr>
      </w:pPr>
      <w:r>
        <w:t>________________________________________</w:t>
      </w:r>
      <w:r w:rsidR="00452AB1" w:rsidRPr="006E221E">
        <w:t xml:space="preserve"> Integration - owning all aspects of production of a business (start to finish)</w:t>
      </w:r>
    </w:p>
    <w:p w14:paraId="6482D6C7" w14:textId="0B28C19C" w:rsidR="00452AB1" w:rsidRPr="006E221E" w:rsidRDefault="004356D6" w:rsidP="006E221E">
      <w:pPr>
        <w:pStyle w:val="NoSpacing"/>
        <w:numPr>
          <w:ilvl w:val="0"/>
          <w:numId w:val="5"/>
        </w:numPr>
      </w:pPr>
      <w:r>
        <w:t>________________________________________</w:t>
      </w:r>
      <w:r w:rsidR="00452AB1" w:rsidRPr="006E221E">
        <w:t xml:space="preserve"> Integration - businesses in an industry join together and form a monopoly</w:t>
      </w:r>
    </w:p>
    <w:p w14:paraId="0A767321" w14:textId="77777777" w:rsidR="006E221E" w:rsidRDefault="006E221E" w:rsidP="006E221E">
      <w:pPr>
        <w:pStyle w:val="NoSpacing"/>
      </w:pPr>
    </w:p>
    <w:p w14:paraId="7D2B5C80" w14:textId="1EBFDAA3" w:rsidR="006E221E" w:rsidRPr="006E221E" w:rsidRDefault="002000B2" w:rsidP="006E221E">
      <w:pPr>
        <w:pStyle w:val="NoSpacing"/>
        <w:jc w:val="center"/>
        <w:rPr>
          <w:b/>
          <w:sz w:val="28"/>
          <w:szCs w:val="28"/>
        </w:rPr>
      </w:pPr>
      <w:r w:rsidRPr="002000B2">
        <w:rPr>
          <w:noProof/>
        </w:rPr>
        <w:drawing>
          <wp:anchor distT="0" distB="0" distL="114300" distR="114300" simplePos="0" relativeHeight="251659264" behindDoc="0" locked="0" layoutInCell="1" allowOverlap="1" wp14:anchorId="0418DF55" wp14:editId="413367F8">
            <wp:simplePos x="0" y="0"/>
            <wp:positionH relativeFrom="column">
              <wp:posOffset>3200400</wp:posOffset>
            </wp:positionH>
            <wp:positionV relativeFrom="paragraph">
              <wp:posOffset>182880</wp:posOffset>
            </wp:positionV>
            <wp:extent cx="1143000" cy="1355725"/>
            <wp:effectExtent l="0" t="0" r="0" b="0"/>
            <wp:wrapSquare wrapText="bothSides"/>
            <wp:docPr id="163" name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5572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1E" w:rsidRPr="006E221E">
        <w:rPr>
          <w:b/>
          <w:sz w:val="28"/>
          <w:szCs w:val="28"/>
        </w:rPr>
        <w:t>Unions During The Gilded Age</w:t>
      </w:r>
    </w:p>
    <w:p w14:paraId="03889E74" w14:textId="10CCE026" w:rsidR="006E221E" w:rsidRDefault="006E221E" w:rsidP="006E221E">
      <w:pPr>
        <w:pStyle w:val="NoSpacing"/>
      </w:pPr>
    </w:p>
    <w:p w14:paraId="2B3376AC" w14:textId="77777777" w:rsidR="00452AB1" w:rsidRPr="006E221E" w:rsidRDefault="00452AB1" w:rsidP="006E221E">
      <w:pPr>
        <w:pStyle w:val="NoSpacing"/>
        <w:numPr>
          <w:ilvl w:val="0"/>
          <w:numId w:val="6"/>
        </w:numPr>
      </w:pPr>
      <w:r w:rsidRPr="006E221E">
        <w:t>Emerged as a response to working conditions and wages</w:t>
      </w:r>
    </w:p>
    <w:p w14:paraId="705C769A" w14:textId="79F2B00F" w:rsidR="00452AB1" w:rsidRPr="006E221E" w:rsidRDefault="00452AB1" w:rsidP="006E221E">
      <w:pPr>
        <w:pStyle w:val="NoSpacing"/>
        <w:numPr>
          <w:ilvl w:val="0"/>
          <w:numId w:val="6"/>
        </w:numPr>
      </w:pPr>
      <w:r w:rsidRPr="006E221E">
        <w:t>Knights of Labor:</w:t>
      </w:r>
      <w:r w:rsidR="002000B2" w:rsidRPr="002000B2">
        <w:rPr>
          <w:noProof/>
        </w:rPr>
        <w:t xml:space="preserve"> </w:t>
      </w:r>
    </w:p>
    <w:p w14:paraId="263EF526" w14:textId="6C287D3E" w:rsidR="00452AB1" w:rsidRPr="006E221E" w:rsidRDefault="004356D6" w:rsidP="006E221E">
      <w:pPr>
        <w:pStyle w:val="NoSpacing"/>
        <w:numPr>
          <w:ilvl w:val="1"/>
          <w:numId w:val="6"/>
        </w:numPr>
      </w:pPr>
      <w:r>
        <w:t>____________________________</w:t>
      </w:r>
      <w:r w:rsidR="002000B2">
        <w:t>________________</w:t>
      </w:r>
      <w:r>
        <w:t>______________________</w:t>
      </w:r>
      <w:r w:rsidR="00452AB1" w:rsidRPr="006E221E">
        <w:t xml:space="preserve"> </w:t>
      </w:r>
      <w:proofErr w:type="gramStart"/>
      <w:r w:rsidR="00452AB1" w:rsidRPr="006E221E">
        <w:t>workers</w:t>
      </w:r>
      <w:proofErr w:type="gramEnd"/>
    </w:p>
    <w:p w14:paraId="584F6861" w14:textId="77777777" w:rsidR="00452AB1" w:rsidRPr="006E221E" w:rsidRDefault="00452AB1" w:rsidP="006E221E">
      <w:pPr>
        <w:pStyle w:val="NoSpacing"/>
        <w:numPr>
          <w:ilvl w:val="0"/>
          <w:numId w:val="6"/>
        </w:numPr>
      </w:pPr>
      <w:r w:rsidRPr="006E221E">
        <w:t>American Federation of Labor:</w:t>
      </w:r>
    </w:p>
    <w:p w14:paraId="79642634" w14:textId="29A877A1" w:rsidR="00452AB1" w:rsidRPr="006E221E" w:rsidRDefault="004356D6" w:rsidP="006E221E">
      <w:pPr>
        <w:pStyle w:val="NoSpacing"/>
        <w:numPr>
          <w:ilvl w:val="1"/>
          <w:numId w:val="6"/>
        </w:numPr>
      </w:pPr>
      <w:r>
        <w:t>___________________________</w:t>
      </w:r>
      <w:r w:rsidR="00452AB1" w:rsidRPr="006E221E">
        <w:t xml:space="preserve"> </w:t>
      </w:r>
      <w:proofErr w:type="gramStart"/>
      <w:r w:rsidR="00452AB1" w:rsidRPr="006E221E">
        <w:t>workers</w:t>
      </w:r>
      <w:proofErr w:type="gramEnd"/>
      <w:r w:rsidR="00452AB1" w:rsidRPr="006E221E">
        <w:t xml:space="preserve"> - focused on “bread and butter” issues</w:t>
      </w:r>
    </w:p>
    <w:p w14:paraId="121A9859" w14:textId="77777777" w:rsidR="006E221E" w:rsidRDefault="006E221E" w:rsidP="006E221E">
      <w:pPr>
        <w:pStyle w:val="NoSpacing"/>
      </w:pPr>
    </w:p>
    <w:p w14:paraId="215340C3" w14:textId="77777777" w:rsidR="006E221E" w:rsidRPr="006E221E" w:rsidRDefault="006E221E" w:rsidP="006E221E">
      <w:pPr>
        <w:pStyle w:val="NoSpacing"/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</w:rPr>
        <w:t>Strikes During The Gilded Age</w:t>
      </w:r>
    </w:p>
    <w:p w14:paraId="11E835AF" w14:textId="77777777" w:rsidR="006E221E" w:rsidRDefault="006E221E" w:rsidP="006E221E">
      <w:pPr>
        <w:pStyle w:val="NoSpacing"/>
      </w:pPr>
    </w:p>
    <w:p w14:paraId="146040EF" w14:textId="40437479" w:rsidR="00452AB1" w:rsidRPr="006E221E" w:rsidRDefault="00452AB1" w:rsidP="006E221E">
      <w:pPr>
        <w:pStyle w:val="NoSpacing"/>
        <w:numPr>
          <w:ilvl w:val="0"/>
          <w:numId w:val="7"/>
        </w:numPr>
      </w:pPr>
      <w:r w:rsidRPr="006E221E">
        <w:t xml:space="preserve">Strikes were often a reaction to wage </w:t>
      </w:r>
      <w:r w:rsidR="004356D6">
        <w:t>__________________</w:t>
      </w:r>
    </w:p>
    <w:p w14:paraId="4BA7D9CE" w14:textId="4EAFC832" w:rsidR="00452AB1" w:rsidRPr="006E221E" w:rsidRDefault="004356D6" w:rsidP="006E221E">
      <w:pPr>
        <w:pStyle w:val="NoSpacing"/>
        <w:numPr>
          <w:ilvl w:val="0"/>
          <w:numId w:val="7"/>
        </w:numPr>
      </w:pPr>
      <w:r>
        <w:t>_______________________________________</w:t>
      </w:r>
      <w:r w:rsidR="00452AB1" w:rsidRPr="006E221E">
        <w:t xml:space="preserve"> Strike of 1877:</w:t>
      </w:r>
    </w:p>
    <w:p w14:paraId="015B8A88" w14:textId="591B2B61" w:rsidR="00452AB1" w:rsidRPr="006E221E" w:rsidRDefault="00452AB1" w:rsidP="006E221E">
      <w:pPr>
        <w:pStyle w:val="NoSpacing"/>
        <w:numPr>
          <w:ilvl w:val="1"/>
          <w:numId w:val="7"/>
        </w:numPr>
      </w:pPr>
      <w:r w:rsidRPr="006E221E">
        <w:t>Broken up by federal troops (</w:t>
      </w:r>
      <w:r w:rsidR="004356D6">
        <w:t>__________________</w:t>
      </w:r>
      <w:r w:rsidRPr="006E221E">
        <w:t>)</w:t>
      </w:r>
    </w:p>
    <w:p w14:paraId="2FDE3CF4" w14:textId="77777777" w:rsidR="00452AB1" w:rsidRPr="006E221E" w:rsidRDefault="00452AB1" w:rsidP="006E221E">
      <w:pPr>
        <w:pStyle w:val="NoSpacing"/>
        <w:numPr>
          <w:ilvl w:val="0"/>
          <w:numId w:val="7"/>
        </w:numPr>
      </w:pPr>
      <w:r w:rsidRPr="006E221E">
        <w:t>Haymarket Square Riot (1886):</w:t>
      </w:r>
    </w:p>
    <w:p w14:paraId="7BD5234C" w14:textId="21077113" w:rsidR="00452AB1" w:rsidRPr="006E221E" w:rsidRDefault="00452AB1" w:rsidP="006E221E">
      <w:pPr>
        <w:pStyle w:val="NoSpacing"/>
        <w:numPr>
          <w:ilvl w:val="1"/>
          <w:numId w:val="7"/>
        </w:numPr>
      </w:pPr>
      <w:r w:rsidRPr="006E221E">
        <w:t xml:space="preserve">Protest in Chicago that turned violent when someone threw a </w:t>
      </w:r>
      <w:r w:rsidR="004356D6">
        <w:t>___________________</w:t>
      </w:r>
    </w:p>
    <w:p w14:paraId="3AB80AF7" w14:textId="7DB3A58B" w:rsidR="00452AB1" w:rsidRPr="006E221E" w:rsidRDefault="004356D6" w:rsidP="006E221E">
      <w:pPr>
        <w:pStyle w:val="NoSpacing"/>
        <w:numPr>
          <w:ilvl w:val="1"/>
          <w:numId w:val="7"/>
        </w:numPr>
      </w:pPr>
      <w:r>
        <w:lastRenderedPageBreak/>
        <w:t>________________________</w:t>
      </w:r>
      <w:r w:rsidR="00452AB1" w:rsidRPr="006E221E">
        <w:t xml:space="preserve"> </w:t>
      </w:r>
      <w:proofErr w:type="gramStart"/>
      <w:r w:rsidR="00452AB1" w:rsidRPr="006E221E">
        <w:t>were</w:t>
      </w:r>
      <w:proofErr w:type="gramEnd"/>
      <w:r w:rsidR="00452AB1" w:rsidRPr="006E221E">
        <w:t xml:space="preserve"> blamed</w:t>
      </w:r>
    </w:p>
    <w:p w14:paraId="41897AA0" w14:textId="69FDD364" w:rsidR="00452AB1" w:rsidRPr="006E221E" w:rsidRDefault="004356D6" w:rsidP="006E221E">
      <w:pPr>
        <w:pStyle w:val="NoSpacing"/>
        <w:numPr>
          <w:ilvl w:val="0"/>
          <w:numId w:val="7"/>
        </w:numPr>
      </w:pPr>
      <w:r>
        <w:t>________________________________________</w:t>
      </w:r>
      <w:r w:rsidR="00452AB1" w:rsidRPr="006E221E">
        <w:t xml:space="preserve"> Strike:</w:t>
      </w:r>
    </w:p>
    <w:p w14:paraId="52321E3F" w14:textId="77777777" w:rsidR="00452AB1" w:rsidRPr="006E221E" w:rsidRDefault="00452AB1" w:rsidP="006E221E">
      <w:pPr>
        <w:pStyle w:val="NoSpacing"/>
        <w:numPr>
          <w:ilvl w:val="1"/>
          <w:numId w:val="7"/>
        </w:numPr>
      </w:pPr>
      <w:r w:rsidRPr="006E221E">
        <w:t>Carnegie steel plant</w:t>
      </w:r>
    </w:p>
    <w:p w14:paraId="67BF33B9" w14:textId="21D1979A" w:rsidR="00452AB1" w:rsidRPr="006E221E" w:rsidRDefault="004356D6" w:rsidP="006E221E">
      <w:pPr>
        <w:pStyle w:val="NoSpacing"/>
        <w:numPr>
          <w:ilvl w:val="0"/>
          <w:numId w:val="7"/>
        </w:numPr>
      </w:pPr>
      <w:r>
        <w:t>________________________________________</w:t>
      </w:r>
      <w:r w:rsidR="00452AB1" w:rsidRPr="006E221E">
        <w:t xml:space="preserve"> Strike:</w:t>
      </w:r>
    </w:p>
    <w:p w14:paraId="2D301C12" w14:textId="77777777" w:rsidR="00452AB1" w:rsidRPr="006E221E" w:rsidRDefault="00452AB1" w:rsidP="006E221E">
      <w:pPr>
        <w:pStyle w:val="NoSpacing"/>
        <w:numPr>
          <w:ilvl w:val="1"/>
          <w:numId w:val="7"/>
        </w:numPr>
      </w:pPr>
      <w:r w:rsidRPr="006E221E">
        <w:t>Company cut wages, did not cut rent prices in town</w:t>
      </w:r>
    </w:p>
    <w:p w14:paraId="29B1AC8B" w14:textId="77777777" w:rsidR="006E221E" w:rsidRDefault="006E221E" w:rsidP="006E221E">
      <w:pPr>
        <w:pStyle w:val="NoSpacing"/>
      </w:pPr>
    </w:p>
    <w:p w14:paraId="20350759" w14:textId="77777777" w:rsidR="006E221E" w:rsidRPr="006E221E" w:rsidRDefault="006E221E" w:rsidP="006E221E">
      <w:pPr>
        <w:pStyle w:val="NoSpacing"/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</w:rPr>
        <w:t>Farmers During The Gilded Age</w:t>
      </w:r>
    </w:p>
    <w:p w14:paraId="2D679350" w14:textId="77777777" w:rsidR="006E221E" w:rsidRDefault="006E221E" w:rsidP="006E221E">
      <w:pPr>
        <w:pStyle w:val="NoSpacing"/>
      </w:pPr>
    </w:p>
    <w:p w14:paraId="798B1D74" w14:textId="77777777" w:rsidR="00452AB1" w:rsidRPr="006E221E" w:rsidRDefault="00452AB1" w:rsidP="006E221E">
      <w:pPr>
        <w:pStyle w:val="NoSpacing"/>
        <w:numPr>
          <w:ilvl w:val="0"/>
          <w:numId w:val="8"/>
        </w:numPr>
      </w:pPr>
      <w:r w:rsidRPr="006E221E">
        <w:t>Populist Party</w:t>
      </w:r>
    </w:p>
    <w:p w14:paraId="68F5F096" w14:textId="3E4B65E2" w:rsidR="00452AB1" w:rsidRPr="006E221E" w:rsidRDefault="00452AB1" w:rsidP="006E221E">
      <w:pPr>
        <w:pStyle w:val="NoSpacing"/>
        <w:numPr>
          <w:ilvl w:val="1"/>
          <w:numId w:val="8"/>
        </w:numPr>
      </w:pPr>
      <w:r w:rsidRPr="006E221E">
        <w:t xml:space="preserve">Response to </w:t>
      </w:r>
      <w:r w:rsidR="004356D6">
        <w:t>______________________________________________ ____________________________________________________________</w:t>
      </w:r>
    </w:p>
    <w:p w14:paraId="3E1B97AA" w14:textId="57C6464F" w:rsidR="00452AB1" w:rsidRPr="006E221E" w:rsidRDefault="00452AB1" w:rsidP="006E221E">
      <w:pPr>
        <w:pStyle w:val="NoSpacing"/>
        <w:numPr>
          <w:ilvl w:val="1"/>
          <w:numId w:val="8"/>
        </w:numPr>
      </w:pPr>
      <w:r w:rsidRPr="006E221E">
        <w:t xml:space="preserve">Wanted the government to have a stronger role in the </w:t>
      </w:r>
      <w:r w:rsidR="004356D6">
        <w:t>________________________________________________________</w:t>
      </w:r>
    </w:p>
    <w:p w14:paraId="4396212F" w14:textId="77777777" w:rsidR="00452AB1" w:rsidRPr="006E221E" w:rsidRDefault="00452AB1" w:rsidP="006E221E">
      <w:pPr>
        <w:pStyle w:val="NoSpacing"/>
        <w:numPr>
          <w:ilvl w:val="1"/>
          <w:numId w:val="8"/>
        </w:numPr>
      </w:pPr>
      <w:r w:rsidRPr="006E221E">
        <w:t>Advocated:</w:t>
      </w:r>
    </w:p>
    <w:p w14:paraId="7183EC67" w14:textId="225DF3C6" w:rsidR="00452AB1" w:rsidRPr="006E221E" w:rsidRDefault="004356D6" w:rsidP="006E221E">
      <w:pPr>
        <w:pStyle w:val="NoSpacing"/>
        <w:numPr>
          <w:ilvl w:val="2"/>
          <w:numId w:val="8"/>
        </w:numPr>
      </w:pPr>
      <w:r>
        <w:t>____________________________________________________________________________________________________________________________________________________________</w:t>
      </w:r>
    </w:p>
    <w:p w14:paraId="6D110D92" w14:textId="77777777" w:rsidR="006E221E" w:rsidRDefault="006E221E" w:rsidP="006E221E">
      <w:pPr>
        <w:pStyle w:val="NoSpacing"/>
      </w:pPr>
    </w:p>
    <w:p w14:paraId="42429871" w14:textId="77777777" w:rsidR="006E221E" w:rsidRPr="006E221E" w:rsidRDefault="006E221E" w:rsidP="006E221E">
      <w:pPr>
        <w:pStyle w:val="NoSpacing"/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</w:rPr>
        <w:t>Key Terms</w:t>
      </w:r>
    </w:p>
    <w:p w14:paraId="0FDF1161" w14:textId="77777777" w:rsidR="006E221E" w:rsidRDefault="006E221E" w:rsidP="006E221E">
      <w:pPr>
        <w:pStyle w:val="NoSpacing"/>
      </w:pPr>
    </w:p>
    <w:p w14:paraId="7BAA600C" w14:textId="77777777" w:rsidR="00452AB1" w:rsidRPr="006E221E" w:rsidRDefault="00452AB1" w:rsidP="006E221E">
      <w:pPr>
        <w:pStyle w:val="NoSpacing"/>
        <w:numPr>
          <w:ilvl w:val="0"/>
          <w:numId w:val="9"/>
        </w:numPr>
      </w:pPr>
      <w:r w:rsidRPr="006E221E">
        <w:t>Social Darwinism:</w:t>
      </w:r>
    </w:p>
    <w:p w14:paraId="523393D6" w14:textId="39AC209B" w:rsidR="00452AB1" w:rsidRPr="006E221E" w:rsidRDefault="00452AB1" w:rsidP="006E221E">
      <w:pPr>
        <w:pStyle w:val="NoSpacing"/>
        <w:numPr>
          <w:ilvl w:val="1"/>
          <w:numId w:val="9"/>
        </w:numPr>
      </w:pPr>
      <w:r w:rsidRPr="006E221E">
        <w:t>“</w:t>
      </w:r>
      <w:r w:rsidR="006B2159">
        <w:t>_____________________________________________________________________________________________</w:t>
      </w:r>
      <w:r w:rsidRPr="006E221E">
        <w:t xml:space="preserve">” </w:t>
      </w:r>
      <w:proofErr w:type="gramStart"/>
      <w:r w:rsidRPr="006E221E">
        <w:t>applied</w:t>
      </w:r>
      <w:proofErr w:type="gramEnd"/>
      <w:r w:rsidRPr="006E221E">
        <w:t xml:space="preserve"> to businesses</w:t>
      </w:r>
    </w:p>
    <w:p w14:paraId="1FBB4CBD" w14:textId="0D836C23" w:rsidR="00452AB1" w:rsidRPr="006E221E" w:rsidRDefault="00452AB1" w:rsidP="006E221E">
      <w:pPr>
        <w:pStyle w:val="NoSpacing"/>
        <w:numPr>
          <w:ilvl w:val="1"/>
          <w:numId w:val="9"/>
        </w:numPr>
      </w:pPr>
      <w:r w:rsidRPr="006E221E">
        <w:t xml:space="preserve">Used to </w:t>
      </w:r>
      <w:r w:rsidR="006B2159">
        <w:t>__________________________________</w:t>
      </w:r>
      <w:r w:rsidRPr="006E221E">
        <w:t xml:space="preserve"> the success of businesses and the wealthy</w:t>
      </w:r>
    </w:p>
    <w:p w14:paraId="6F7BB9E3" w14:textId="41D03B8D" w:rsidR="00452AB1" w:rsidRPr="006E221E" w:rsidRDefault="006B2159" w:rsidP="006E221E">
      <w:pPr>
        <w:pStyle w:val="NoSpacing"/>
        <w:numPr>
          <w:ilvl w:val="0"/>
          <w:numId w:val="9"/>
        </w:numPr>
      </w:pPr>
      <w:r>
        <w:t>_____________________________________________</w:t>
      </w:r>
      <w:r w:rsidR="00452AB1" w:rsidRPr="006E221E">
        <w:t>: (Andrew Carnegie)</w:t>
      </w:r>
    </w:p>
    <w:p w14:paraId="78972163" w14:textId="509C290B" w:rsidR="00452AB1" w:rsidRPr="006E221E" w:rsidRDefault="00452AB1" w:rsidP="006E221E">
      <w:pPr>
        <w:pStyle w:val="NoSpacing"/>
        <w:numPr>
          <w:ilvl w:val="1"/>
          <w:numId w:val="9"/>
        </w:numPr>
      </w:pPr>
      <w:r w:rsidRPr="006E221E">
        <w:t>Advocated for wealthy individuals to give back to society (</w:t>
      </w:r>
      <w:r w:rsidR="006B2159">
        <w:t>_________________________________________________</w:t>
      </w:r>
      <w:r w:rsidRPr="006E221E">
        <w:t>)</w:t>
      </w:r>
    </w:p>
    <w:p w14:paraId="58E8D0C5" w14:textId="77777777" w:rsidR="00452AB1" w:rsidRPr="006E221E" w:rsidRDefault="00452AB1" w:rsidP="006E221E">
      <w:pPr>
        <w:pStyle w:val="NoSpacing"/>
        <w:numPr>
          <w:ilvl w:val="2"/>
          <w:numId w:val="9"/>
        </w:numPr>
      </w:pPr>
      <w:r w:rsidRPr="006E221E">
        <w:t>Examples: Vanderbilt University, Carnegie gave $ for libraries</w:t>
      </w:r>
    </w:p>
    <w:p w14:paraId="769DEE81" w14:textId="71295D4A" w:rsidR="00452AB1" w:rsidRPr="006E221E" w:rsidRDefault="006B2159" w:rsidP="006E221E">
      <w:pPr>
        <w:pStyle w:val="NoSpacing"/>
        <w:numPr>
          <w:ilvl w:val="0"/>
          <w:numId w:val="9"/>
        </w:numPr>
      </w:pPr>
      <w:r>
        <w:t>_____________________________________________</w:t>
      </w:r>
      <w:r w:rsidR="00452AB1" w:rsidRPr="006E221E">
        <w:t>:</w:t>
      </w:r>
    </w:p>
    <w:p w14:paraId="23D3BC02" w14:textId="77777777" w:rsidR="00452AB1" w:rsidRPr="006E221E" w:rsidRDefault="00452AB1" w:rsidP="006E221E">
      <w:pPr>
        <w:pStyle w:val="NoSpacing"/>
        <w:numPr>
          <w:ilvl w:val="1"/>
          <w:numId w:val="9"/>
        </w:numPr>
      </w:pPr>
      <w:r w:rsidRPr="006E221E">
        <w:t>Protestant Church movement to improve society - created reading rooms, nurseries, and other services for needy</w:t>
      </w:r>
    </w:p>
    <w:p w14:paraId="0CE056FF" w14:textId="77777777" w:rsidR="00452AB1" w:rsidRPr="006E221E" w:rsidRDefault="00452AB1" w:rsidP="006E221E">
      <w:pPr>
        <w:pStyle w:val="NoSpacing"/>
        <w:numPr>
          <w:ilvl w:val="0"/>
          <w:numId w:val="9"/>
        </w:numPr>
      </w:pPr>
      <w:r w:rsidRPr="006E221E">
        <w:t>Interstate Commerce Act (1887):</w:t>
      </w:r>
    </w:p>
    <w:p w14:paraId="157625F1" w14:textId="49E51A31" w:rsidR="00452AB1" w:rsidRPr="006E221E" w:rsidRDefault="00452AB1" w:rsidP="006E221E">
      <w:pPr>
        <w:pStyle w:val="NoSpacing"/>
        <w:numPr>
          <w:ilvl w:val="1"/>
          <w:numId w:val="9"/>
        </w:numPr>
      </w:pPr>
      <w:r w:rsidRPr="006E221E">
        <w:t xml:space="preserve">Allowed the government to investigate </w:t>
      </w:r>
      <w:r w:rsidR="006B2159">
        <w:t>______________</w:t>
      </w:r>
      <w:r w:rsidRPr="006E221E">
        <w:t>, mostly symbolic at first</w:t>
      </w:r>
    </w:p>
    <w:p w14:paraId="709A55F4" w14:textId="77777777" w:rsidR="00452AB1" w:rsidRPr="006E221E" w:rsidRDefault="00452AB1" w:rsidP="006E221E">
      <w:pPr>
        <w:pStyle w:val="NoSpacing"/>
        <w:numPr>
          <w:ilvl w:val="0"/>
          <w:numId w:val="9"/>
        </w:numPr>
      </w:pPr>
      <w:r w:rsidRPr="006E221E">
        <w:t>Sherman Anti-Trust Act (1890):</w:t>
      </w:r>
    </w:p>
    <w:p w14:paraId="6BE075D0" w14:textId="7EB2494F" w:rsidR="00452AB1" w:rsidRPr="006E221E" w:rsidRDefault="00452AB1" w:rsidP="006E221E">
      <w:pPr>
        <w:pStyle w:val="NoSpacing"/>
        <w:numPr>
          <w:ilvl w:val="1"/>
          <w:numId w:val="9"/>
        </w:numPr>
      </w:pPr>
      <w:r w:rsidRPr="006E221E">
        <w:t xml:space="preserve">Federal government could investigate </w:t>
      </w:r>
      <w:r w:rsidR="006B2159">
        <w:t>________________</w:t>
      </w:r>
      <w:r w:rsidRPr="006E221E">
        <w:t>, strengthened in the 1900s</w:t>
      </w:r>
    </w:p>
    <w:p w14:paraId="1D14964A" w14:textId="77777777" w:rsidR="006E221E" w:rsidRDefault="006E221E" w:rsidP="006E221E">
      <w:pPr>
        <w:pStyle w:val="NoSpacing"/>
      </w:pPr>
    </w:p>
    <w:p w14:paraId="39D653C0" w14:textId="77777777" w:rsidR="006E221E" w:rsidRPr="006E221E" w:rsidRDefault="006E221E" w:rsidP="006E221E">
      <w:pPr>
        <w:pStyle w:val="NoSpacing"/>
        <w:jc w:val="center"/>
        <w:rPr>
          <w:b/>
          <w:sz w:val="28"/>
          <w:szCs w:val="28"/>
        </w:rPr>
      </w:pPr>
      <w:r w:rsidRPr="006E221E">
        <w:rPr>
          <w:b/>
          <w:sz w:val="28"/>
          <w:szCs w:val="28"/>
        </w:rPr>
        <w:t>Test Tips</w:t>
      </w:r>
    </w:p>
    <w:p w14:paraId="6E57AF6F" w14:textId="77777777" w:rsidR="006E221E" w:rsidRDefault="006E221E" w:rsidP="006E221E">
      <w:pPr>
        <w:pStyle w:val="NoSpacing"/>
      </w:pPr>
    </w:p>
    <w:p w14:paraId="34F2287D" w14:textId="77777777" w:rsidR="00452AB1" w:rsidRPr="006E221E" w:rsidRDefault="00452AB1" w:rsidP="006E221E">
      <w:pPr>
        <w:pStyle w:val="NoSpacing"/>
        <w:numPr>
          <w:ilvl w:val="0"/>
          <w:numId w:val="11"/>
        </w:numPr>
      </w:pPr>
      <w:r w:rsidRPr="006E221E">
        <w:t>Multiple-Choice and Short Answer:</w:t>
      </w:r>
    </w:p>
    <w:p w14:paraId="4908244B" w14:textId="77777777" w:rsidR="00452AB1" w:rsidRPr="006E221E" w:rsidRDefault="00452AB1" w:rsidP="006E221E">
      <w:pPr>
        <w:pStyle w:val="NoSpacing"/>
        <w:numPr>
          <w:ilvl w:val="1"/>
          <w:numId w:val="11"/>
        </w:numPr>
      </w:pPr>
      <w:r w:rsidRPr="006E221E">
        <w:t>Reasons for the creation and impacts of:</w:t>
      </w:r>
    </w:p>
    <w:p w14:paraId="586525C4" w14:textId="32EDC945" w:rsidR="00452AB1" w:rsidRPr="006E221E" w:rsidRDefault="006B2159" w:rsidP="006E221E">
      <w:pPr>
        <w:pStyle w:val="NoSpacing"/>
        <w:numPr>
          <w:ilvl w:val="2"/>
          <w:numId w:val="11"/>
        </w:numPr>
      </w:pPr>
      <w:r>
        <w:t>________________________________________________________________________________________________________</w:t>
      </w:r>
    </w:p>
    <w:p w14:paraId="3B66A5D9" w14:textId="64B43860" w:rsidR="00452AB1" w:rsidRPr="006E221E" w:rsidRDefault="00452AB1" w:rsidP="006E221E">
      <w:pPr>
        <w:pStyle w:val="NoSpacing"/>
        <w:numPr>
          <w:ilvl w:val="1"/>
          <w:numId w:val="11"/>
        </w:numPr>
      </w:pPr>
      <w:r w:rsidRPr="006E221E">
        <w:t xml:space="preserve">Differences between </w:t>
      </w:r>
      <w:r w:rsidR="006B2159">
        <w:t>____________________________________ __________________________________</w:t>
      </w:r>
      <w:r w:rsidRPr="006E221E">
        <w:t xml:space="preserve"> (Currency and Tariffs)</w:t>
      </w:r>
    </w:p>
    <w:p w14:paraId="6BF540E8" w14:textId="77777777" w:rsidR="00452AB1" w:rsidRPr="006E221E" w:rsidRDefault="00452AB1" w:rsidP="006E221E">
      <w:pPr>
        <w:pStyle w:val="NoSpacing"/>
        <w:numPr>
          <w:ilvl w:val="0"/>
          <w:numId w:val="11"/>
        </w:numPr>
      </w:pPr>
      <w:r w:rsidRPr="006E221E">
        <w:t>Essays and DBQs:</w:t>
      </w:r>
    </w:p>
    <w:p w14:paraId="3AC804A2" w14:textId="66C716E6" w:rsidR="00452AB1" w:rsidRPr="006E221E" w:rsidRDefault="00452AB1" w:rsidP="006E221E">
      <w:pPr>
        <w:pStyle w:val="NoSpacing"/>
        <w:numPr>
          <w:ilvl w:val="1"/>
          <w:numId w:val="11"/>
        </w:numPr>
      </w:pPr>
      <w:r w:rsidRPr="006E221E">
        <w:t xml:space="preserve">Impact of </w:t>
      </w:r>
      <w:r w:rsidR="006B2159">
        <w:t>_____________________</w:t>
      </w:r>
      <w:r w:rsidRPr="006E221E">
        <w:t xml:space="preserve"> on workers/businesses</w:t>
      </w:r>
    </w:p>
    <w:p w14:paraId="26669A89" w14:textId="77777777" w:rsidR="006E221E" w:rsidRDefault="006E221E" w:rsidP="006E221E">
      <w:pPr>
        <w:pStyle w:val="NoSpacing"/>
      </w:pPr>
    </w:p>
    <w:p w14:paraId="0CA262ED" w14:textId="77777777" w:rsidR="00452AB1" w:rsidRDefault="00452AB1" w:rsidP="006E221E">
      <w:pPr>
        <w:pStyle w:val="NoSpacing"/>
      </w:pPr>
    </w:p>
    <w:p w14:paraId="4CB9E0A2" w14:textId="27A4109E" w:rsidR="00452AB1" w:rsidRDefault="00452AB1" w:rsidP="006E221E">
      <w:pPr>
        <w:pStyle w:val="NoSpacing"/>
      </w:pPr>
    </w:p>
    <w:p w14:paraId="11EB8C15" w14:textId="68142AF3" w:rsidR="00452AB1" w:rsidRDefault="00452AB1" w:rsidP="006E221E">
      <w:pPr>
        <w:pStyle w:val="NoSpacing"/>
      </w:pPr>
    </w:p>
    <w:p w14:paraId="1469C451" w14:textId="68C09B9E" w:rsidR="00452AB1" w:rsidRDefault="0073593A" w:rsidP="006E221E">
      <w:pPr>
        <w:pStyle w:val="NoSpacing"/>
      </w:pPr>
      <w:r w:rsidRPr="002000B2">
        <w:rPr>
          <w:noProof/>
        </w:rPr>
        <w:drawing>
          <wp:anchor distT="0" distB="0" distL="114300" distR="114300" simplePos="0" relativeHeight="251660288" behindDoc="0" locked="0" layoutInCell="1" allowOverlap="1" wp14:anchorId="04E7E474" wp14:editId="401EF974">
            <wp:simplePos x="0" y="0"/>
            <wp:positionH relativeFrom="column">
              <wp:posOffset>914400</wp:posOffset>
            </wp:positionH>
            <wp:positionV relativeFrom="paragraph">
              <wp:posOffset>19050</wp:posOffset>
            </wp:positionV>
            <wp:extent cx="2628900" cy="2628900"/>
            <wp:effectExtent l="0" t="0" r="12700" b="12700"/>
            <wp:wrapSquare wrapText="bothSides"/>
            <wp:docPr id="182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D243A" w14:textId="77777777" w:rsidR="00452AB1" w:rsidRDefault="00452AB1" w:rsidP="006E221E">
      <w:pPr>
        <w:pStyle w:val="NoSpacing"/>
      </w:pPr>
    </w:p>
    <w:p w14:paraId="7F83A5E0" w14:textId="77777777" w:rsidR="00452AB1" w:rsidRDefault="00452AB1" w:rsidP="006E221E">
      <w:pPr>
        <w:pStyle w:val="NoSpacing"/>
      </w:pPr>
    </w:p>
    <w:p w14:paraId="787F7649" w14:textId="77777777" w:rsidR="00452AB1" w:rsidRDefault="00452AB1" w:rsidP="006E221E">
      <w:pPr>
        <w:pStyle w:val="NoSpacing"/>
      </w:pPr>
    </w:p>
    <w:p w14:paraId="4CE9CEB9" w14:textId="77777777" w:rsidR="00452AB1" w:rsidRDefault="00452AB1" w:rsidP="006E221E">
      <w:pPr>
        <w:pStyle w:val="NoSpacing"/>
      </w:pPr>
    </w:p>
    <w:p w14:paraId="40AC60F4" w14:textId="77777777" w:rsidR="00452AB1" w:rsidRDefault="00452AB1" w:rsidP="006E221E">
      <w:pPr>
        <w:pStyle w:val="NoSpacing"/>
      </w:pPr>
    </w:p>
    <w:p w14:paraId="30105100" w14:textId="77777777" w:rsidR="00452AB1" w:rsidRDefault="00452AB1" w:rsidP="006E221E">
      <w:pPr>
        <w:pStyle w:val="NoSpacing"/>
      </w:pPr>
    </w:p>
    <w:p w14:paraId="7D00371A" w14:textId="77777777" w:rsidR="00452AB1" w:rsidRDefault="00452AB1" w:rsidP="006E221E">
      <w:pPr>
        <w:pStyle w:val="NoSpacing"/>
      </w:pPr>
    </w:p>
    <w:p w14:paraId="0C4ED2F0" w14:textId="77777777" w:rsidR="00452AB1" w:rsidRDefault="00452AB1" w:rsidP="006E221E">
      <w:pPr>
        <w:pStyle w:val="NoSpacing"/>
      </w:pPr>
    </w:p>
    <w:p w14:paraId="46FF09A5" w14:textId="77777777" w:rsidR="00452AB1" w:rsidRDefault="00452AB1" w:rsidP="006E221E">
      <w:pPr>
        <w:pStyle w:val="NoSpacing"/>
      </w:pPr>
    </w:p>
    <w:p w14:paraId="4121CB38" w14:textId="77777777" w:rsidR="00452AB1" w:rsidRDefault="00452AB1" w:rsidP="006E221E">
      <w:pPr>
        <w:pStyle w:val="NoSpacing"/>
      </w:pPr>
    </w:p>
    <w:p w14:paraId="487DF9BC" w14:textId="77777777" w:rsidR="00452AB1" w:rsidRDefault="00452AB1" w:rsidP="006E221E">
      <w:pPr>
        <w:pStyle w:val="NoSpacing"/>
      </w:pPr>
    </w:p>
    <w:p w14:paraId="23E28BB2" w14:textId="77777777" w:rsidR="00452AB1" w:rsidRDefault="00452AB1" w:rsidP="006E221E">
      <w:pPr>
        <w:pStyle w:val="NoSpacing"/>
      </w:pPr>
    </w:p>
    <w:p w14:paraId="451602CE" w14:textId="6177A89A" w:rsidR="00452AB1" w:rsidRDefault="00452AB1" w:rsidP="006E221E">
      <w:pPr>
        <w:pStyle w:val="NoSpacing"/>
      </w:pPr>
    </w:p>
    <w:p w14:paraId="78767C30" w14:textId="77777777" w:rsidR="00452AB1" w:rsidRDefault="00452AB1" w:rsidP="006E221E">
      <w:pPr>
        <w:pStyle w:val="NoSpacing"/>
      </w:pPr>
    </w:p>
    <w:p w14:paraId="74873818" w14:textId="77777777" w:rsidR="00452AB1" w:rsidRDefault="00452AB1" w:rsidP="006E221E">
      <w:pPr>
        <w:pStyle w:val="NoSpacing"/>
      </w:pPr>
      <w:bookmarkStart w:id="0" w:name="_GoBack"/>
      <w:bookmarkEnd w:id="0"/>
    </w:p>
    <w:p w14:paraId="027FD7E6" w14:textId="77777777" w:rsidR="00452AB1" w:rsidRDefault="00452AB1" w:rsidP="006E221E">
      <w:pPr>
        <w:pStyle w:val="NoSpacing"/>
      </w:pPr>
    </w:p>
    <w:p w14:paraId="7D8A4AAC" w14:textId="77777777" w:rsidR="00452AB1" w:rsidRDefault="00452AB1" w:rsidP="006E221E">
      <w:pPr>
        <w:pStyle w:val="NoSpacing"/>
      </w:pPr>
    </w:p>
    <w:p w14:paraId="3D5FAA90" w14:textId="77777777" w:rsidR="00452AB1" w:rsidRDefault="00452AB1" w:rsidP="006E221E">
      <w:pPr>
        <w:pStyle w:val="NoSpacing"/>
      </w:pPr>
    </w:p>
    <w:p w14:paraId="1A1F2D75" w14:textId="77777777" w:rsidR="00452AB1" w:rsidRDefault="00452AB1" w:rsidP="006E221E">
      <w:pPr>
        <w:pStyle w:val="NoSpacing"/>
      </w:pPr>
    </w:p>
    <w:p w14:paraId="51EC0641" w14:textId="77777777" w:rsidR="00452AB1" w:rsidRDefault="00452AB1" w:rsidP="006E221E">
      <w:pPr>
        <w:pStyle w:val="NoSpacing"/>
      </w:pPr>
    </w:p>
    <w:p w14:paraId="4DE757FE" w14:textId="77777777" w:rsidR="00452AB1" w:rsidRDefault="00452AB1" w:rsidP="006E221E">
      <w:pPr>
        <w:pStyle w:val="NoSpacing"/>
        <w:sectPr w:rsidR="00452AB1" w:rsidSect="00452AB1">
          <w:pgSz w:w="15840" w:h="12240" w:orient="landscape"/>
          <w:pgMar w:top="720" w:right="720" w:bottom="720" w:left="720" w:header="720" w:footer="720" w:gutter="0"/>
          <w:pgBorders>
            <w:top w:val="threeDEngrave" w:sz="24" w:space="1" w:color="auto"/>
            <w:left w:val="threeDEngrave" w:sz="24" w:space="4" w:color="auto"/>
            <w:bottom w:val="threeDEmboss" w:sz="24" w:space="1" w:color="auto"/>
            <w:right w:val="threeDEmboss" w:sz="24" w:space="4" w:color="auto"/>
          </w:pgBorders>
          <w:cols w:num="2" w:space="720"/>
          <w:docGrid w:linePitch="360"/>
        </w:sectPr>
      </w:pPr>
    </w:p>
    <w:p w14:paraId="62A6D85F" w14:textId="42033BCD" w:rsidR="00452AB1" w:rsidRDefault="002000B2" w:rsidP="00452AB1">
      <w:pPr>
        <w:pStyle w:val="NoSpacing"/>
        <w:jc w:val="center"/>
      </w:pPr>
      <w:r>
        <w:t>Part II: Documen</w:t>
      </w:r>
      <w:r w:rsidR="00452AB1">
        <w:t>t Analysis</w:t>
      </w:r>
    </w:p>
    <w:p w14:paraId="4A3B63EC" w14:textId="39E87B55" w:rsidR="00452AB1" w:rsidRDefault="00D11E62" w:rsidP="006E221E">
      <w:pPr>
        <w:pStyle w:val="NoSpacing"/>
      </w:pPr>
      <w:r>
        <w:t>Document #1</w:t>
      </w:r>
    </w:p>
    <w:p w14:paraId="18DD7068" w14:textId="77777777" w:rsidR="00F3291D" w:rsidRDefault="00F3291D" w:rsidP="006E221E">
      <w:pPr>
        <w:pStyle w:val="NoSpacing"/>
      </w:pPr>
    </w:p>
    <w:p w14:paraId="6CDB69E8" w14:textId="6AFC0C39" w:rsidR="002F7594" w:rsidRDefault="002F7594" w:rsidP="006E221E">
      <w:pPr>
        <w:pStyle w:val="NoSpacing"/>
      </w:pPr>
      <w:r>
        <w:t xml:space="preserve">“There are but three modes in which surplus wealth can be disposed of. It can be left to the families of the descendants; or it can be bequeathed for public purposes; or, finally, it can be administered during their lives by its possessors…. There remains, then, only one mode of using great </w:t>
      </w:r>
      <w:proofErr w:type="gramStart"/>
      <w:r>
        <w:t>fortunes…….</w:t>
      </w:r>
      <w:proofErr w:type="gramEnd"/>
      <w:r>
        <w:t xml:space="preserve"> The surplus of wealth of the few will become in the best sense, the property of the many, because administered for the common </w:t>
      </w:r>
      <w:proofErr w:type="gramStart"/>
      <w:r>
        <w:t>good…..</w:t>
      </w:r>
      <w:proofErr w:type="gramEnd"/>
      <w:r>
        <w:t xml:space="preserve"> This, then, is held to be the duty of the man of Wealth: First, to set an example of modest, unostentatious living…. To provide moderately for the legitimate wants of those dependent upon him.” – Andrew Carnegie, </w:t>
      </w:r>
      <w:r>
        <w:rPr>
          <w:i/>
        </w:rPr>
        <w:t>Gospel of Wealth</w:t>
      </w:r>
      <w:r>
        <w:t>, 1889</w:t>
      </w:r>
    </w:p>
    <w:p w14:paraId="3225B0CA" w14:textId="77777777" w:rsidR="002F7594" w:rsidRDefault="002F7594" w:rsidP="006E221E">
      <w:pPr>
        <w:pStyle w:val="NoSpacing"/>
      </w:pPr>
    </w:p>
    <w:p w14:paraId="626DD48D" w14:textId="0D124759" w:rsidR="002F7594" w:rsidRDefault="002F7594" w:rsidP="006E221E">
      <w:pPr>
        <w:pStyle w:val="NoSpacing"/>
      </w:pPr>
      <w:r>
        <w:t>1. What is the responsibility of the wealthy according to Carnegie? 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2A800A27" w14:textId="77777777" w:rsidR="002F7594" w:rsidRDefault="002F7594" w:rsidP="006E221E">
      <w:pPr>
        <w:pStyle w:val="NoSpacing"/>
      </w:pPr>
    </w:p>
    <w:p w14:paraId="1147D842" w14:textId="1DD77A3C" w:rsidR="002F7594" w:rsidRDefault="002F7594" w:rsidP="006E221E">
      <w:pPr>
        <w:pStyle w:val="NoSpacing"/>
      </w:pPr>
      <w:r>
        <w:t xml:space="preserve">2. How does the excerpt conflict with </w:t>
      </w:r>
      <w:r w:rsidR="00D11E62">
        <w:t>the image of industrialists being “robber barons?”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9194D" w14:textId="77777777" w:rsidR="00D11E62" w:rsidRDefault="00D11E62" w:rsidP="006E221E">
      <w:pPr>
        <w:pStyle w:val="NoSpacing"/>
      </w:pPr>
    </w:p>
    <w:p w14:paraId="36CC8015" w14:textId="4D6F1795" w:rsidR="00D11E62" w:rsidRDefault="00D11E62" w:rsidP="006E221E">
      <w:pPr>
        <w:pStyle w:val="NoSpacing"/>
      </w:pPr>
      <w:r>
        <w:t>Document #2</w:t>
      </w:r>
    </w:p>
    <w:p w14:paraId="26D03B4E" w14:textId="77777777" w:rsidR="00D11E62" w:rsidRDefault="00D11E62" w:rsidP="006E221E">
      <w:pPr>
        <w:pStyle w:val="NoSpacing"/>
      </w:pPr>
    </w:p>
    <w:p w14:paraId="1AEECC03" w14:textId="65C59C6E" w:rsidR="007F4EE0" w:rsidRDefault="00677010" w:rsidP="006E221E">
      <w:pPr>
        <w:pStyle w:val="NoSpacing"/>
      </w:pPr>
      <w:r>
        <w:t xml:space="preserve">“We demand free and unlimited coinage of silver and gold at the present legal ratio of </w:t>
      </w:r>
      <w:proofErr w:type="gramStart"/>
      <w:r>
        <w:t>16:1……</w:t>
      </w:r>
      <w:proofErr w:type="gramEnd"/>
      <w:r>
        <w:t xml:space="preserve"> We demand that the amount of circulating medium be speedily increased to not less than $50 per capita…. We believe that the money of the country should be kept as much as possible in the hands of the people….</w:t>
      </w:r>
      <w:r w:rsidR="00F3291D">
        <w:t>” – Omaha Platform, 1892</w:t>
      </w:r>
    </w:p>
    <w:p w14:paraId="561551A0" w14:textId="77777777" w:rsidR="007F4EE0" w:rsidRDefault="007F4EE0" w:rsidP="006E221E">
      <w:pPr>
        <w:pStyle w:val="NoSpacing"/>
      </w:pPr>
    </w:p>
    <w:p w14:paraId="0AE94C5B" w14:textId="2F2FF9B9" w:rsidR="007F4EE0" w:rsidRDefault="00F3291D" w:rsidP="006E221E">
      <w:pPr>
        <w:pStyle w:val="NoSpacing"/>
      </w:pPr>
      <w:r>
        <w:t>1. Would the following agree or disagree with the excerpt above? Why?</w:t>
      </w:r>
    </w:p>
    <w:p w14:paraId="05ABE9AB" w14:textId="0B38A140" w:rsidR="00F3291D" w:rsidRDefault="00F3291D" w:rsidP="00F3291D">
      <w:pPr>
        <w:pStyle w:val="NoSpacing"/>
        <w:numPr>
          <w:ilvl w:val="0"/>
          <w:numId w:val="13"/>
        </w:numPr>
      </w:pPr>
      <w:r>
        <w:t>Farmers in debt: 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</w:t>
      </w:r>
    </w:p>
    <w:p w14:paraId="56516265" w14:textId="3E8E6D42" w:rsidR="00F3291D" w:rsidRDefault="00F3291D" w:rsidP="00F3291D">
      <w:pPr>
        <w:pStyle w:val="NoSpacing"/>
        <w:numPr>
          <w:ilvl w:val="0"/>
          <w:numId w:val="13"/>
        </w:numPr>
      </w:pPr>
      <w:r>
        <w:t>Wealthy industrialists: _</w:t>
      </w:r>
      <w:r w:rsidR="00677010">
        <w:t>______________</w:t>
      </w:r>
      <w:r>
        <w:t>_______________________________________________________________________________________________________________ _________________________________________________________________________________________________________________________________________________________</w:t>
      </w:r>
    </w:p>
    <w:p w14:paraId="168EBE96" w14:textId="77777777" w:rsidR="00F3291D" w:rsidRDefault="00F3291D" w:rsidP="00F3291D">
      <w:pPr>
        <w:pStyle w:val="NoSpacing"/>
      </w:pPr>
    </w:p>
    <w:p w14:paraId="0D9B3941" w14:textId="1CBF357D" w:rsidR="00F3291D" w:rsidRDefault="00F3291D" w:rsidP="00F3291D">
      <w:pPr>
        <w:pStyle w:val="NoSpacing"/>
      </w:pPr>
      <w:r>
        <w:t xml:space="preserve">2. </w:t>
      </w:r>
      <w:r w:rsidR="00C12168">
        <w:t>What were three other goals of the Populist Party? How successful were they in achieving their goals?</w:t>
      </w:r>
    </w:p>
    <w:p w14:paraId="54A36DFC" w14:textId="3A721657" w:rsidR="00C12168" w:rsidRDefault="00C12168" w:rsidP="00C12168">
      <w:pPr>
        <w:pStyle w:val="NoSpacing"/>
        <w:numPr>
          <w:ilvl w:val="0"/>
          <w:numId w:val="14"/>
        </w:numPr>
      </w:pPr>
      <w:r>
        <w:t>Goal #1: _______________________________________________________________________________________________________________________________________________</w:t>
      </w:r>
    </w:p>
    <w:p w14:paraId="0A1749AD" w14:textId="4FEC67E9" w:rsidR="00C12168" w:rsidRDefault="00C12168" w:rsidP="00C12168">
      <w:pPr>
        <w:pStyle w:val="NoSpacing"/>
        <w:numPr>
          <w:ilvl w:val="0"/>
          <w:numId w:val="14"/>
        </w:numPr>
      </w:pPr>
      <w:r>
        <w:t>Goal #2: _______________________________________________________________________________________________________________________________________________</w:t>
      </w:r>
    </w:p>
    <w:p w14:paraId="45CFCCB0" w14:textId="32C0EAA9" w:rsidR="00C12168" w:rsidRDefault="00C12168" w:rsidP="00C12168">
      <w:pPr>
        <w:pStyle w:val="NoSpacing"/>
        <w:numPr>
          <w:ilvl w:val="0"/>
          <w:numId w:val="14"/>
        </w:numPr>
      </w:pPr>
      <w:r>
        <w:t>Goal #3: _______________________________________________________________________________________________________________________________________________</w:t>
      </w:r>
    </w:p>
    <w:p w14:paraId="3B5B25AB" w14:textId="2DF7318F" w:rsidR="00C12168" w:rsidRDefault="00C12168" w:rsidP="00C12168">
      <w:pPr>
        <w:pStyle w:val="NoSpacing"/>
        <w:numPr>
          <w:ilvl w:val="0"/>
          <w:numId w:val="14"/>
        </w:numPr>
      </w:pPr>
      <w:r>
        <w:t>How successful were they in achieving these goals? 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301BF" w14:textId="77777777" w:rsidR="007F4EE0" w:rsidRDefault="007F4EE0" w:rsidP="006E221E">
      <w:pPr>
        <w:pStyle w:val="NoSpacing"/>
      </w:pPr>
    </w:p>
    <w:p w14:paraId="6106C930" w14:textId="77777777" w:rsidR="007F4EE0" w:rsidRDefault="007F4EE0" w:rsidP="006E221E">
      <w:pPr>
        <w:pStyle w:val="NoSpacing"/>
      </w:pPr>
    </w:p>
    <w:p w14:paraId="022DFB82" w14:textId="77777777" w:rsidR="00F3291D" w:rsidRDefault="00F3291D" w:rsidP="006E221E">
      <w:pPr>
        <w:pStyle w:val="NoSpacing"/>
      </w:pPr>
    </w:p>
    <w:p w14:paraId="391666C5" w14:textId="3057A53F" w:rsidR="00F3291D" w:rsidRDefault="00F3291D" w:rsidP="00F3291D">
      <w:pPr>
        <w:pStyle w:val="NoSpacing"/>
        <w:jc w:val="center"/>
      </w:pPr>
      <w:r>
        <w:t>Part III: Sentence Prompts</w:t>
      </w:r>
      <w:r w:rsidR="00AA1A13">
        <w:t xml:space="preserve">. Please support the following statements with </w:t>
      </w:r>
      <w:r w:rsidR="00AA1A13" w:rsidRPr="002C1F48">
        <w:rPr>
          <w:b/>
        </w:rPr>
        <w:t>THREE ADDITIONAL</w:t>
      </w:r>
      <w:r w:rsidR="00AA1A13">
        <w:t xml:space="preserve"> sentences.</w:t>
      </w:r>
    </w:p>
    <w:p w14:paraId="2B71646B" w14:textId="77777777" w:rsidR="00F3291D" w:rsidRDefault="00F3291D" w:rsidP="006E221E">
      <w:pPr>
        <w:pStyle w:val="NoSpacing"/>
      </w:pPr>
    </w:p>
    <w:p w14:paraId="7F34FE75" w14:textId="410C69A2" w:rsidR="00C12168" w:rsidRDefault="001C0D0C" w:rsidP="006E221E">
      <w:pPr>
        <w:pStyle w:val="NoSpacing"/>
      </w:pPr>
      <w:r>
        <w:t xml:space="preserve">1. Republicans and Democrats differed over monetary issues. ___________________________________________________________________________________________ </w:t>
      </w:r>
    </w:p>
    <w:p w14:paraId="2AB210F3" w14:textId="6C3C43D4" w:rsidR="00F3291D" w:rsidRDefault="001C0D0C" w:rsidP="00AA1A1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3195E" w14:textId="77777777" w:rsidR="001C0D0C" w:rsidRDefault="001C0D0C" w:rsidP="006E221E">
      <w:pPr>
        <w:pStyle w:val="NoSpacing"/>
      </w:pPr>
    </w:p>
    <w:p w14:paraId="14F12702" w14:textId="71821CCE" w:rsidR="001C0D0C" w:rsidRDefault="001C0D0C" w:rsidP="006E221E">
      <w:pPr>
        <w:pStyle w:val="NoSpacing"/>
      </w:pPr>
      <w:r>
        <w:t>2. Workers and Management clashed over wages.</w:t>
      </w:r>
      <w:r w:rsidR="009209F2">
        <w:t xml:space="preserve"> ________________________________________________________________________________________________________</w:t>
      </w:r>
    </w:p>
    <w:p w14:paraId="72630AE0" w14:textId="5CA53899" w:rsidR="001C0D0C" w:rsidRDefault="001C0D0C" w:rsidP="00AA1A1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934DA" w14:textId="77777777" w:rsidR="001C0D0C" w:rsidRDefault="001C0D0C" w:rsidP="006E221E">
      <w:pPr>
        <w:pStyle w:val="NoSpacing"/>
      </w:pPr>
    </w:p>
    <w:p w14:paraId="49ED5EEB" w14:textId="2797F443" w:rsidR="001C0D0C" w:rsidRDefault="001C0D0C" w:rsidP="006E221E">
      <w:pPr>
        <w:pStyle w:val="NoSpacing"/>
      </w:pPr>
      <w:r>
        <w:t xml:space="preserve">3. Business owners often sought to consolidate their businesses into monopolies and trusts. </w:t>
      </w:r>
      <w:r w:rsidR="009209F2">
        <w:t>_______________________________________________________</w:t>
      </w:r>
    </w:p>
    <w:p w14:paraId="325F4167" w14:textId="030C0568" w:rsidR="001C0D0C" w:rsidRDefault="001C0D0C" w:rsidP="00AA1A1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0D0C" w:rsidSect="00452AB1">
      <w:type w:val="continuous"/>
      <w:pgSz w:w="15840" w:h="12240" w:orient="landscape"/>
      <w:pgMar w:top="720" w:right="720" w:bottom="720" w:left="720" w:header="720" w:footer="720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8DA"/>
    <w:multiLevelType w:val="hybridMultilevel"/>
    <w:tmpl w:val="1850FEB0"/>
    <w:lvl w:ilvl="0" w:tplc="3E2E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94D0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62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D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DE6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889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4A9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12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7CE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21BCA"/>
    <w:multiLevelType w:val="hybridMultilevel"/>
    <w:tmpl w:val="8EDE75DE"/>
    <w:lvl w:ilvl="0" w:tplc="57A6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CF889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2A28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88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34E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EA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FC6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34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4CB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39E269D"/>
    <w:multiLevelType w:val="hybridMultilevel"/>
    <w:tmpl w:val="3642E5E4"/>
    <w:lvl w:ilvl="0" w:tplc="EF1E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425C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AAAC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C4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80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16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543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FA1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10A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B051705"/>
    <w:multiLevelType w:val="hybridMultilevel"/>
    <w:tmpl w:val="A0DED93A"/>
    <w:lvl w:ilvl="0" w:tplc="4930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D4F1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7A53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8E158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3E6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14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B6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D0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8C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A353000"/>
    <w:multiLevelType w:val="hybridMultilevel"/>
    <w:tmpl w:val="78A488FC"/>
    <w:lvl w:ilvl="0" w:tplc="9B28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D286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62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987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F4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04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E2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66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08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C676B4C"/>
    <w:multiLevelType w:val="hybridMultilevel"/>
    <w:tmpl w:val="0D9C9340"/>
    <w:lvl w:ilvl="0" w:tplc="A28C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EE1D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9E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44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F2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1CE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4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80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CED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53E106C"/>
    <w:multiLevelType w:val="hybridMultilevel"/>
    <w:tmpl w:val="856A9A2E"/>
    <w:lvl w:ilvl="0" w:tplc="70341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37C93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0F4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30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505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04F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0C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08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48C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5AB05B8"/>
    <w:multiLevelType w:val="hybridMultilevel"/>
    <w:tmpl w:val="15A4A164"/>
    <w:lvl w:ilvl="0" w:tplc="25D4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DE5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144A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5481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42F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30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8E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EE2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E48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ACB1C36"/>
    <w:multiLevelType w:val="hybridMultilevel"/>
    <w:tmpl w:val="F77C0326"/>
    <w:lvl w:ilvl="0" w:tplc="0F9C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CA2B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14B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84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6E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2E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227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6E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2C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1F02B6B"/>
    <w:multiLevelType w:val="hybridMultilevel"/>
    <w:tmpl w:val="ADC85134"/>
    <w:lvl w:ilvl="0" w:tplc="97FE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A6FF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9A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1903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9A3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BCE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5C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44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3C7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E8B3A4E"/>
    <w:multiLevelType w:val="hybridMultilevel"/>
    <w:tmpl w:val="FFC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14FE"/>
    <w:multiLevelType w:val="hybridMultilevel"/>
    <w:tmpl w:val="F2680BF2"/>
    <w:lvl w:ilvl="0" w:tplc="8358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53074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B2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960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5A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9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5CF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54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36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4A00CB7"/>
    <w:multiLevelType w:val="hybridMultilevel"/>
    <w:tmpl w:val="D68A17F0"/>
    <w:lvl w:ilvl="0" w:tplc="9CDE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3C5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C0F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32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02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BA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B2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80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940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E726AAC"/>
    <w:multiLevelType w:val="hybridMultilevel"/>
    <w:tmpl w:val="30D6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E"/>
    <w:rsid w:val="001A13CD"/>
    <w:rsid w:val="001C0D0C"/>
    <w:rsid w:val="002000B2"/>
    <w:rsid w:val="00245D6B"/>
    <w:rsid w:val="002F7594"/>
    <w:rsid w:val="004356D6"/>
    <w:rsid w:val="00452AB1"/>
    <w:rsid w:val="00462DD6"/>
    <w:rsid w:val="005B3232"/>
    <w:rsid w:val="00677010"/>
    <w:rsid w:val="006B2159"/>
    <w:rsid w:val="006E221E"/>
    <w:rsid w:val="0073593A"/>
    <w:rsid w:val="007F4EE0"/>
    <w:rsid w:val="00912E10"/>
    <w:rsid w:val="009209F2"/>
    <w:rsid w:val="00AA1A13"/>
    <w:rsid w:val="00B00934"/>
    <w:rsid w:val="00C12168"/>
    <w:rsid w:val="00D11E62"/>
    <w:rsid w:val="00F3291D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93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21E"/>
  </w:style>
  <w:style w:type="paragraph" w:styleId="BalloonText">
    <w:name w:val="Balloon Text"/>
    <w:basedOn w:val="Normal"/>
    <w:link w:val="BalloonTextChar"/>
    <w:uiPriority w:val="99"/>
    <w:semiHidden/>
    <w:unhideWhenUsed/>
    <w:rsid w:val="002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21E"/>
  </w:style>
  <w:style w:type="paragraph" w:styleId="BalloonText">
    <w:name w:val="Balloon Text"/>
    <w:basedOn w:val="Normal"/>
    <w:link w:val="BalloonTextChar"/>
    <w:uiPriority w:val="99"/>
    <w:semiHidden/>
    <w:unhideWhenUsed/>
    <w:rsid w:val="002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491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799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06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579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325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802">
          <w:marLeft w:val="44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278">
          <w:marLeft w:val="90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3">
          <w:marLeft w:val="90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768">
          <w:marLeft w:val="136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30">
          <w:marLeft w:val="136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18">
          <w:marLeft w:val="181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986">
          <w:marLeft w:val="44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205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676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098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499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241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741">
          <w:marLeft w:val="155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55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12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45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01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811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103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083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136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075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024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911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270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433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913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57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21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57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730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37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48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574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131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161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738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92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487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297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059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592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435">
          <w:marLeft w:val="198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253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119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1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459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707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45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818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17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128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81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261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960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569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876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329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376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1699</Words>
  <Characters>9689</Characters>
  <Application>Microsoft Macintosh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7</cp:revision>
  <dcterms:created xsi:type="dcterms:W3CDTF">2018-01-11T19:58:00Z</dcterms:created>
  <dcterms:modified xsi:type="dcterms:W3CDTF">2018-01-14T15:07:00Z</dcterms:modified>
</cp:coreProperties>
</file>